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45"/>
        <w:gridCol w:w="6615"/>
      </w:tblGrid>
      <w:tr w:rsidR="007F36ED" w:rsidRPr="007F36ED" w14:paraId="315261D1" w14:textId="77777777" w:rsidTr="007F36ED">
        <w:trPr>
          <w:tblCellSpacing w:w="15" w:type="dxa"/>
        </w:trPr>
        <w:tc>
          <w:tcPr>
            <w:tcW w:w="2700" w:type="dxa"/>
            <w:shd w:val="clear" w:color="auto" w:fill="FFFFFF"/>
            <w:tcMar>
              <w:top w:w="15" w:type="dxa"/>
              <w:left w:w="15" w:type="dxa"/>
              <w:bottom w:w="150" w:type="dxa"/>
              <w:right w:w="150" w:type="dxa"/>
            </w:tcMar>
            <w:hideMark/>
          </w:tcPr>
          <w:p w14:paraId="61AA15DD"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bookmarkStart w:id="0" w:name="_GoBack"/>
            <w:bookmarkEnd w:id="0"/>
            <w:r w:rsidRPr="007F36ED">
              <w:rPr>
                <w:rFonts w:ascii="Arial" w:eastAsia="Times New Roman" w:hAnsi="Arial" w:cs="Arial"/>
                <w:color w:val="333333"/>
                <w:sz w:val="18"/>
                <w:szCs w:val="18"/>
                <w:lang w:eastAsia="en-GB"/>
              </w:rPr>
              <w:t>Note:</w:t>
            </w:r>
          </w:p>
        </w:tc>
        <w:tc>
          <w:tcPr>
            <w:tcW w:w="0" w:type="auto"/>
            <w:shd w:val="clear" w:color="auto" w:fill="FFFFFF"/>
            <w:tcMar>
              <w:top w:w="15" w:type="dxa"/>
              <w:left w:w="15" w:type="dxa"/>
              <w:bottom w:w="150" w:type="dxa"/>
              <w:right w:w="15" w:type="dxa"/>
            </w:tcMar>
            <w:hideMark/>
          </w:tcPr>
          <w:p w14:paraId="5515B3F3" w14:textId="77777777" w:rsidR="007F36ED" w:rsidRPr="007F36ED" w:rsidRDefault="007F36ED" w:rsidP="007F36ED">
            <w:pPr>
              <w:spacing w:after="0" w:line="240" w:lineRule="auto"/>
              <w:textAlignment w:val="center"/>
              <w:rPr>
                <w:rFonts w:ascii="Arial" w:eastAsia="Times New Roman" w:hAnsi="Arial" w:cs="Arial"/>
                <w:b/>
                <w:color w:val="333333"/>
                <w:sz w:val="28"/>
                <w:szCs w:val="28"/>
                <w:lang w:eastAsia="en-GB"/>
              </w:rPr>
            </w:pPr>
            <w:r w:rsidRPr="007F36ED">
              <w:rPr>
                <w:rFonts w:ascii="Arial" w:eastAsia="Times New Roman" w:hAnsi="Arial" w:cs="Arial"/>
                <w:b/>
                <w:color w:val="333333"/>
                <w:sz w:val="28"/>
                <w:szCs w:val="28"/>
                <w:lang w:eastAsia="en-GB"/>
              </w:rPr>
              <w:t>Temporary membership form </w:t>
            </w:r>
          </w:p>
          <w:p w14:paraId="3CA54400"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Valid for one month.  Intended for experienced rowers seriously considering club membership or those visiting from another club.  </w:t>
            </w:r>
            <w:r w:rsidRPr="007F36ED">
              <w:rPr>
                <w:rFonts w:ascii="Arial" w:eastAsia="Times New Roman" w:hAnsi="Arial" w:cs="Arial"/>
                <w:color w:val="333333"/>
                <w:sz w:val="18"/>
                <w:szCs w:val="18"/>
                <w:lang w:eastAsia="en-GB"/>
              </w:rPr>
              <w:br/>
            </w:r>
            <w:r w:rsidRPr="007F36ED">
              <w:rPr>
                <w:rFonts w:ascii="Arial" w:eastAsia="Times New Roman" w:hAnsi="Arial" w:cs="Arial"/>
                <w:b/>
                <w:bCs/>
                <w:color w:val="333333"/>
                <w:sz w:val="18"/>
                <w:szCs w:val="18"/>
                <w:lang w:eastAsia="en-GB"/>
              </w:rPr>
              <w:t>Note: club safety plan and codes now available on Club </w:t>
            </w:r>
            <w:hyperlink r:id="rId6" w:tgtFrame="_blank" w:history="1">
              <w:r w:rsidRPr="007F36ED">
                <w:rPr>
                  <w:rFonts w:ascii="Arial" w:eastAsia="Times New Roman" w:hAnsi="Arial" w:cs="Arial"/>
                  <w:b/>
                  <w:bCs/>
                  <w:color w:val="0099FF"/>
                  <w:sz w:val="18"/>
                  <w:szCs w:val="18"/>
                  <w:u w:val="single"/>
                  <w:lang w:eastAsia="en-GB"/>
                </w:rPr>
                <w:t>FAQ page</w:t>
              </w:r>
            </w:hyperlink>
            <w:r w:rsidRPr="007F36ED">
              <w:rPr>
                <w:rFonts w:ascii="Arial" w:eastAsia="Times New Roman" w:hAnsi="Arial" w:cs="Arial"/>
                <w:b/>
                <w:bCs/>
                <w:color w:val="333333"/>
                <w:sz w:val="18"/>
                <w:szCs w:val="18"/>
                <w:lang w:eastAsia="en-GB"/>
              </w:rPr>
              <w:t> </w:t>
            </w:r>
          </w:p>
          <w:p w14:paraId="2B2E7BDC"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Note that the club reserves the right to refuse an application for membership at its discretion</w:t>
            </w:r>
          </w:p>
        </w:tc>
      </w:tr>
      <w:tr w:rsidR="007F36ED" w:rsidRPr="007F36ED" w14:paraId="33FDB3AB" w14:textId="77777777" w:rsidTr="007F36ED">
        <w:trPr>
          <w:tblCellSpacing w:w="15" w:type="dxa"/>
        </w:trPr>
        <w:tc>
          <w:tcPr>
            <w:tcW w:w="2700" w:type="dxa"/>
            <w:shd w:val="clear" w:color="auto" w:fill="FFFFFF"/>
            <w:tcMar>
              <w:top w:w="15" w:type="dxa"/>
              <w:left w:w="15" w:type="dxa"/>
              <w:bottom w:w="150" w:type="dxa"/>
              <w:right w:w="150" w:type="dxa"/>
            </w:tcMar>
            <w:hideMark/>
          </w:tcPr>
          <w:p w14:paraId="407F5FEC"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Medical issues</w:t>
            </w:r>
          </w:p>
        </w:tc>
        <w:tc>
          <w:tcPr>
            <w:tcW w:w="0" w:type="auto"/>
            <w:shd w:val="clear" w:color="auto" w:fill="FFFFFF"/>
            <w:tcMar>
              <w:top w:w="15" w:type="dxa"/>
              <w:left w:w="15" w:type="dxa"/>
              <w:bottom w:w="150" w:type="dxa"/>
              <w:right w:w="15" w:type="dxa"/>
            </w:tcMar>
            <w:hideMark/>
          </w:tcPr>
          <w:p w14:paraId="718FC822"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Are you medically fit to row? Have you been diagnosed by a medical practitioner with a health condition that might impact on your ability to row? Is there anything else you think we should know?  (Note that this information will be shared with the club welfare officer and then may also be shared with other relevant members of the club e.g. coaches.)</w:t>
            </w:r>
          </w:p>
        </w:tc>
      </w:tr>
      <w:tr w:rsidR="007F36ED" w:rsidRPr="007F36ED" w14:paraId="2C9B7564" w14:textId="77777777" w:rsidTr="007F36ED">
        <w:trPr>
          <w:tblCellSpacing w:w="15" w:type="dxa"/>
        </w:trPr>
        <w:tc>
          <w:tcPr>
            <w:tcW w:w="2700" w:type="dxa"/>
            <w:shd w:val="clear" w:color="auto" w:fill="FFFFFF"/>
            <w:tcMar>
              <w:top w:w="15" w:type="dxa"/>
              <w:left w:w="15" w:type="dxa"/>
              <w:bottom w:w="150" w:type="dxa"/>
              <w:right w:w="150" w:type="dxa"/>
            </w:tcMar>
            <w:hideMark/>
          </w:tcPr>
          <w:p w14:paraId="26E26F94"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Click "Y" to give details</w:t>
            </w:r>
            <w:r w:rsidRPr="007F36ED">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57DF4D0B"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Yes </w:t>
            </w:r>
            <w:r w:rsidRPr="007F36ED">
              <w:rPr>
                <w:rFonts w:ascii="Arial" w:eastAsia="Times New Roman" w:hAnsi="Arial" w:cs="Arial"/>
                <w:color w:val="333333"/>
                <w:sz w:val="18"/>
                <w:szCs w:val="18"/>
              </w:rPr>
              <w:object w:dxaOrig="225" w:dyaOrig="225" w14:anchorId="5BB4A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8pt" o:ole="">
                  <v:imagedata r:id="rId7" o:title=""/>
                </v:shape>
                <w:control r:id="rId8" w:name="DefaultOcxName" w:shapeid="_x0000_i1044"/>
              </w:object>
            </w:r>
            <w:r w:rsidRPr="007F36ED">
              <w:rPr>
                <w:rFonts w:ascii="Arial" w:eastAsia="Times New Roman" w:hAnsi="Arial" w:cs="Arial"/>
                <w:color w:val="333333"/>
                <w:sz w:val="18"/>
                <w:szCs w:val="18"/>
                <w:lang w:eastAsia="en-GB"/>
              </w:rPr>
              <w:t>No </w:t>
            </w:r>
            <w:r w:rsidRPr="007F36ED">
              <w:rPr>
                <w:rFonts w:ascii="Arial" w:eastAsia="Times New Roman" w:hAnsi="Arial" w:cs="Arial"/>
                <w:color w:val="333333"/>
                <w:sz w:val="18"/>
                <w:szCs w:val="18"/>
              </w:rPr>
              <w:object w:dxaOrig="225" w:dyaOrig="225" w14:anchorId="3BA66C00">
                <v:shape id="_x0000_i1047" type="#_x0000_t75" style="width:20.25pt;height:18pt" o:ole="">
                  <v:imagedata r:id="rId9" o:title=""/>
                </v:shape>
                <w:control r:id="rId10" w:name="DefaultOcxName1" w:shapeid="_x0000_i1047"/>
              </w:object>
            </w:r>
          </w:p>
        </w:tc>
      </w:tr>
      <w:tr w:rsidR="007F36ED" w:rsidRPr="007F36ED" w14:paraId="7DB95C6E" w14:textId="77777777" w:rsidTr="007F36ED">
        <w:trPr>
          <w:tblCellSpacing w:w="15" w:type="dxa"/>
        </w:trPr>
        <w:tc>
          <w:tcPr>
            <w:tcW w:w="2700" w:type="dxa"/>
            <w:shd w:val="clear" w:color="auto" w:fill="FFFFFF"/>
            <w:tcMar>
              <w:top w:w="15" w:type="dxa"/>
              <w:left w:w="15" w:type="dxa"/>
              <w:bottom w:w="150" w:type="dxa"/>
              <w:right w:w="150" w:type="dxa"/>
            </w:tcMar>
            <w:hideMark/>
          </w:tcPr>
          <w:p w14:paraId="62F3415C"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Emergency Contact - Name</w:t>
            </w:r>
            <w:r w:rsidRPr="007F36ED">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291F63EE"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rPr>
              <w:object w:dxaOrig="225" w:dyaOrig="225" w14:anchorId="7A8A044D">
                <v:shape id="_x0000_i1050" type="#_x0000_t75" style="width:1in;height:18pt" o:ole="">
                  <v:imagedata r:id="rId11" o:title=""/>
                </v:shape>
                <w:control r:id="rId12" w:name="DefaultOcxName2" w:shapeid="_x0000_i1050"/>
              </w:object>
            </w:r>
          </w:p>
          <w:p w14:paraId="34495E74"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(Person to be contacted in the event of an incident or accident)</w:t>
            </w:r>
          </w:p>
        </w:tc>
      </w:tr>
      <w:tr w:rsidR="007F36ED" w:rsidRPr="007F36ED" w14:paraId="312A0E80" w14:textId="77777777" w:rsidTr="007F36ED">
        <w:trPr>
          <w:tblCellSpacing w:w="15" w:type="dxa"/>
        </w:trPr>
        <w:tc>
          <w:tcPr>
            <w:tcW w:w="2700" w:type="dxa"/>
            <w:shd w:val="clear" w:color="auto" w:fill="FFFFFF"/>
            <w:tcMar>
              <w:top w:w="15" w:type="dxa"/>
              <w:left w:w="15" w:type="dxa"/>
              <w:bottom w:w="150" w:type="dxa"/>
              <w:right w:w="150" w:type="dxa"/>
            </w:tcMar>
            <w:hideMark/>
          </w:tcPr>
          <w:p w14:paraId="4B1BF56D"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Emergency contact - relationship to you</w:t>
            </w:r>
            <w:r w:rsidRPr="007F36ED">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0AA32E0B"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rPr>
              <w:object w:dxaOrig="225" w:dyaOrig="225" w14:anchorId="1BD4090B">
                <v:shape id="_x0000_i1053" type="#_x0000_t75" style="width:1in;height:18pt" o:ole="">
                  <v:imagedata r:id="rId11" o:title=""/>
                </v:shape>
                <w:control r:id="rId13" w:name="DefaultOcxName3" w:shapeid="_x0000_i1053"/>
              </w:object>
            </w:r>
          </w:p>
        </w:tc>
      </w:tr>
      <w:tr w:rsidR="007F36ED" w:rsidRPr="007F36ED" w14:paraId="69F0FE53" w14:textId="77777777" w:rsidTr="007F36ED">
        <w:trPr>
          <w:tblCellSpacing w:w="15" w:type="dxa"/>
        </w:trPr>
        <w:tc>
          <w:tcPr>
            <w:tcW w:w="2700" w:type="dxa"/>
            <w:shd w:val="clear" w:color="auto" w:fill="FFFFFF"/>
            <w:tcMar>
              <w:top w:w="15" w:type="dxa"/>
              <w:left w:w="15" w:type="dxa"/>
              <w:bottom w:w="150" w:type="dxa"/>
              <w:right w:w="150" w:type="dxa"/>
            </w:tcMar>
            <w:hideMark/>
          </w:tcPr>
          <w:p w14:paraId="357B0850"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Emergency Contact - Number (mobile)</w:t>
            </w:r>
            <w:r w:rsidRPr="007F36ED">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4BFAA74C"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rPr>
              <w:object w:dxaOrig="225" w:dyaOrig="225" w14:anchorId="306BA345">
                <v:shape id="_x0000_i1056" type="#_x0000_t75" style="width:1in;height:18pt" o:ole="">
                  <v:imagedata r:id="rId11" o:title=""/>
                </v:shape>
                <w:control r:id="rId14" w:name="DefaultOcxName4" w:shapeid="_x0000_i1056"/>
              </w:object>
            </w:r>
          </w:p>
        </w:tc>
      </w:tr>
      <w:tr w:rsidR="007F36ED" w:rsidRPr="007F36ED" w14:paraId="0CA15895" w14:textId="77777777" w:rsidTr="007F36ED">
        <w:trPr>
          <w:tblCellSpacing w:w="15" w:type="dxa"/>
        </w:trPr>
        <w:tc>
          <w:tcPr>
            <w:tcW w:w="2700" w:type="dxa"/>
            <w:shd w:val="clear" w:color="auto" w:fill="FFFFFF"/>
            <w:tcMar>
              <w:top w:w="15" w:type="dxa"/>
              <w:left w:w="15" w:type="dxa"/>
              <w:bottom w:w="150" w:type="dxa"/>
              <w:right w:w="150" w:type="dxa"/>
            </w:tcMar>
            <w:hideMark/>
          </w:tcPr>
          <w:p w14:paraId="5D59AFAF"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Swimming ability </w:t>
            </w:r>
            <w:r w:rsidRPr="007F36ED">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54B5BE3D"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rPr>
              <w:object w:dxaOrig="225" w:dyaOrig="225" w14:anchorId="2C63515B">
                <v:shape id="_x0000_i1059" type="#_x0000_t75" style="width:20.25pt;height:18pt" o:ole="">
                  <v:imagedata r:id="rId15" o:title=""/>
                </v:shape>
                <w:control r:id="rId16" w:name="DefaultOcxName5" w:shapeid="_x0000_i1059"/>
              </w:object>
            </w:r>
          </w:p>
          <w:p w14:paraId="5B50190D"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 - I confirm that:   </w:t>
            </w:r>
          </w:p>
          <w:p w14:paraId="2ADE0155"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 I can swim at least 100m in rowing kit</w:t>
            </w:r>
          </w:p>
          <w:p w14:paraId="21E5EC27"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 I understand that this will be tested at the clubs discretion</w:t>
            </w:r>
          </w:p>
        </w:tc>
      </w:tr>
      <w:tr w:rsidR="007F36ED" w:rsidRPr="007F36ED" w14:paraId="47AA57A6" w14:textId="77777777" w:rsidTr="007F36ED">
        <w:trPr>
          <w:tblCellSpacing w:w="15" w:type="dxa"/>
        </w:trPr>
        <w:tc>
          <w:tcPr>
            <w:tcW w:w="2700" w:type="dxa"/>
            <w:shd w:val="clear" w:color="auto" w:fill="FFFFFF"/>
            <w:tcMar>
              <w:top w:w="15" w:type="dxa"/>
              <w:left w:w="15" w:type="dxa"/>
              <w:bottom w:w="150" w:type="dxa"/>
              <w:right w:w="150" w:type="dxa"/>
            </w:tcMar>
            <w:hideMark/>
          </w:tcPr>
          <w:p w14:paraId="24CFF963"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Please indicate level of coxing proficiency:</w:t>
            </w:r>
          </w:p>
        </w:tc>
        <w:tc>
          <w:tcPr>
            <w:tcW w:w="0" w:type="auto"/>
            <w:shd w:val="clear" w:color="auto" w:fill="FFFFFF"/>
            <w:tcMar>
              <w:top w:w="15" w:type="dxa"/>
              <w:left w:w="15" w:type="dxa"/>
              <w:bottom w:w="150" w:type="dxa"/>
              <w:right w:w="15" w:type="dxa"/>
            </w:tcMar>
            <w:hideMark/>
          </w:tcPr>
          <w:p w14:paraId="599F19B7"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rPr>
              <w:object w:dxaOrig="225" w:dyaOrig="225" w14:anchorId="7934C7E1">
                <v:shape id="_x0000_i1062" type="#_x0000_t75" style="width:187.5pt;height:18pt" o:ole="">
                  <v:imagedata r:id="rId17" o:title=""/>
                </v:shape>
                <w:control r:id="rId18" w:name="DefaultOcxName6" w:shapeid="_x0000_i1062"/>
              </w:object>
            </w:r>
          </w:p>
        </w:tc>
      </w:tr>
      <w:tr w:rsidR="007F36ED" w:rsidRPr="007F36ED" w14:paraId="2B9DA191" w14:textId="77777777" w:rsidTr="007F36ED">
        <w:trPr>
          <w:tblCellSpacing w:w="15" w:type="dxa"/>
        </w:trPr>
        <w:tc>
          <w:tcPr>
            <w:tcW w:w="2700" w:type="dxa"/>
            <w:shd w:val="clear" w:color="auto" w:fill="FFFFFF"/>
            <w:tcMar>
              <w:top w:w="15" w:type="dxa"/>
              <w:left w:w="15" w:type="dxa"/>
              <w:bottom w:w="150" w:type="dxa"/>
              <w:right w:w="150" w:type="dxa"/>
            </w:tcMar>
            <w:hideMark/>
          </w:tcPr>
          <w:p w14:paraId="6CF150CC"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Sculling competency</w:t>
            </w:r>
            <w:r w:rsidRPr="007F36ED">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00B5859E"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rPr>
              <w:object w:dxaOrig="225" w:dyaOrig="225" w14:anchorId="78E4E8F0">
                <v:shape id="_x0000_i1065" type="#_x0000_t75" style="width:183pt;height:18pt" o:ole="">
                  <v:imagedata r:id="rId19" o:title=""/>
                </v:shape>
                <w:control r:id="rId20" w:name="DefaultOcxName7" w:shapeid="_x0000_i1065"/>
              </w:object>
            </w:r>
          </w:p>
          <w:p w14:paraId="4ED3BA44"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If you have been signed off by a coach for sculling, please indicate level:</w:t>
            </w:r>
          </w:p>
        </w:tc>
      </w:tr>
      <w:tr w:rsidR="007F36ED" w:rsidRPr="007F36ED" w14:paraId="5C35F0FF" w14:textId="77777777" w:rsidTr="007F36ED">
        <w:trPr>
          <w:tblCellSpacing w:w="15" w:type="dxa"/>
        </w:trPr>
        <w:tc>
          <w:tcPr>
            <w:tcW w:w="2700" w:type="dxa"/>
            <w:shd w:val="clear" w:color="auto" w:fill="FFFFFF"/>
            <w:tcMar>
              <w:top w:w="15" w:type="dxa"/>
              <w:left w:w="15" w:type="dxa"/>
              <w:bottom w:w="150" w:type="dxa"/>
              <w:right w:w="150" w:type="dxa"/>
            </w:tcMar>
            <w:hideMark/>
          </w:tcPr>
          <w:p w14:paraId="594BF4F7" w14:textId="77777777" w:rsidR="007F36ED" w:rsidRPr="007F36ED" w:rsidRDefault="007F36ED" w:rsidP="007F36ED">
            <w:pPr>
              <w:spacing w:after="0" w:line="240" w:lineRule="auto"/>
              <w:jc w:val="right"/>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Declaration</w:t>
            </w:r>
            <w:r w:rsidRPr="007F36ED">
              <w:rPr>
                <w:rFonts w:ascii="Arial" w:eastAsia="Times New Roman" w:hAnsi="Arial" w:cs="Arial"/>
                <w:color w:val="FF0000"/>
                <w:sz w:val="18"/>
                <w:szCs w:val="18"/>
                <w:lang w:eastAsia="en-GB"/>
              </w:rPr>
              <w:t>*</w:t>
            </w:r>
          </w:p>
        </w:tc>
        <w:tc>
          <w:tcPr>
            <w:tcW w:w="0" w:type="auto"/>
            <w:shd w:val="clear" w:color="auto" w:fill="FFFFFF"/>
            <w:tcMar>
              <w:top w:w="15" w:type="dxa"/>
              <w:left w:w="15" w:type="dxa"/>
              <w:bottom w:w="150" w:type="dxa"/>
              <w:right w:w="15" w:type="dxa"/>
            </w:tcMar>
            <w:hideMark/>
          </w:tcPr>
          <w:p w14:paraId="520197E6" w14:textId="77777777" w:rsidR="007F36ED" w:rsidRP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rPr>
              <w:object w:dxaOrig="225" w:dyaOrig="225" w14:anchorId="00C9361A">
                <v:shape id="_x0000_i1068" type="#_x0000_t75" style="width:20.25pt;height:18pt" o:ole="">
                  <v:imagedata r:id="rId15" o:title=""/>
                </v:shape>
                <w:control r:id="rId21" w:name="DefaultOcxName8" w:shapeid="_x0000_i1068"/>
              </w:object>
            </w:r>
          </w:p>
          <w:p w14:paraId="222D292D" w14:textId="77777777" w:rsidR="00C76A89"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 I have read and agree to uphold the Club's </w:t>
            </w:r>
            <w:r w:rsidRPr="007F36ED">
              <w:rPr>
                <w:rFonts w:ascii="Arial" w:eastAsia="Times New Roman" w:hAnsi="Arial" w:cs="Arial"/>
                <w:sz w:val="18"/>
                <w:szCs w:val="18"/>
                <w:lang w:eastAsia="en-GB"/>
              </w:rPr>
              <w:t xml:space="preserve">safety plan and Codes of Conduct </w:t>
            </w:r>
            <w:r w:rsidRPr="007F36ED">
              <w:rPr>
                <w:rFonts w:ascii="Arial" w:eastAsia="Times New Roman" w:hAnsi="Arial" w:cs="Arial"/>
                <w:b/>
                <w:bCs/>
                <w:color w:val="333333"/>
                <w:sz w:val="18"/>
                <w:szCs w:val="18"/>
                <w:lang w:eastAsia="en-GB"/>
              </w:rPr>
              <w:t>available on Club </w:t>
            </w:r>
            <w:hyperlink r:id="rId22" w:tgtFrame="_blank" w:history="1">
              <w:r w:rsidRPr="007F36ED">
                <w:rPr>
                  <w:rFonts w:ascii="Arial" w:eastAsia="Times New Roman" w:hAnsi="Arial" w:cs="Arial"/>
                  <w:b/>
                  <w:bCs/>
                  <w:color w:val="0099FF"/>
                  <w:sz w:val="18"/>
                  <w:szCs w:val="18"/>
                  <w:u w:val="single"/>
                  <w:lang w:eastAsia="en-GB"/>
                </w:rPr>
                <w:t>FAQ page</w:t>
              </w:r>
            </w:hyperlink>
            <w:r w:rsidRPr="007F36ED">
              <w:rPr>
                <w:rFonts w:ascii="Arial" w:eastAsia="Times New Roman" w:hAnsi="Arial" w:cs="Arial"/>
                <w:b/>
                <w:bCs/>
                <w:color w:val="333333"/>
                <w:sz w:val="18"/>
                <w:szCs w:val="18"/>
                <w:lang w:eastAsia="en-GB"/>
              </w:rPr>
              <w:t> (link)</w:t>
            </w:r>
            <w:r>
              <w:rPr>
                <w:rFonts w:ascii="Arial" w:eastAsia="Times New Roman" w:hAnsi="Arial" w:cs="Arial"/>
                <w:b/>
                <w:bCs/>
                <w:color w:val="333333"/>
                <w:sz w:val="18"/>
                <w:szCs w:val="18"/>
                <w:lang w:eastAsia="en-GB"/>
              </w:rPr>
              <w:t xml:space="preserve"> </w:t>
            </w:r>
            <w:r w:rsidRPr="007F36ED">
              <w:rPr>
                <w:rFonts w:ascii="Arial" w:eastAsia="Times New Roman" w:hAnsi="Arial" w:cs="Arial"/>
                <w:color w:val="333333"/>
                <w:sz w:val="18"/>
                <w:szCs w:val="18"/>
                <w:lang w:eastAsia="en-GB"/>
              </w:rPr>
              <w:t>and to abide by the rules of the Club. </w:t>
            </w:r>
          </w:p>
          <w:p w14:paraId="399155ED" w14:textId="77777777" w:rsid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 </w:t>
            </w:r>
            <w:r w:rsidRPr="007F36ED">
              <w:rPr>
                <w:rFonts w:ascii="Arial" w:eastAsia="Times New Roman" w:hAnsi="Arial" w:cs="Arial"/>
                <w:color w:val="333333"/>
                <w:sz w:val="18"/>
                <w:szCs w:val="18"/>
                <w:lang w:eastAsia="en-GB"/>
              </w:rPr>
              <w:br/>
              <w:t>- I understand that I am expected to volunteer for the club (coxing/coaching/site maintenance etc) in proportion to the amount of time I spend rowing</w:t>
            </w:r>
          </w:p>
          <w:p w14:paraId="179A2FE1" w14:textId="77777777" w:rsidR="00C76A89" w:rsidRPr="007F36ED" w:rsidRDefault="00C76A89" w:rsidP="007F36ED">
            <w:pPr>
              <w:spacing w:after="0" w:line="240" w:lineRule="auto"/>
              <w:textAlignment w:val="center"/>
              <w:rPr>
                <w:rFonts w:ascii="Arial" w:eastAsia="Times New Roman" w:hAnsi="Arial" w:cs="Arial"/>
                <w:color w:val="333333"/>
                <w:sz w:val="18"/>
                <w:szCs w:val="18"/>
                <w:lang w:eastAsia="en-GB"/>
              </w:rPr>
            </w:pPr>
          </w:p>
          <w:p w14:paraId="112B88DB" w14:textId="77777777" w:rsidR="00C76A89"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t>- Junior photograp</w:t>
            </w:r>
            <w:r w:rsidR="00C76A89">
              <w:rPr>
                <w:rFonts w:ascii="Arial" w:eastAsia="Times New Roman" w:hAnsi="Arial" w:cs="Arial"/>
                <w:color w:val="333333"/>
                <w:sz w:val="18"/>
                <w:szCs w:val="18"/>
                <w:lang w:eastAsia="en-GB"/>
              </w:rPr>
              <w:t>h</w:t>
            </w:r>
            <w:r w:rsidRPr="007F36ED">
              <w:rPr>
                <w:rFonts w:ascii="Arial" w:eastAsia="Times New Roman" w:hAnsi="Arial" w:cs="Arial"/>
                <w:color w:val="333333"/>
                <w:sz w:val="18"/>
                <w:szCs w:val="18"/>
                <w:lang w:eastAsia="en-GB"/>
              </w:rPr>
              <w:t>y - we ask that no photos/videos are taken of Juniors whilst on club activities without all parties consent, and in particular not to post any photos on social media without all parties formal consent in writing</w:t>
            </w:r>
          </w:p>
          <w:p w14:paraId="4E2E034A" w14:textId="77777777" w:rsidR="007F36ED" w:rsidRDefault="007F36ED" w:rsidP="007F36ED">
            <w:pPr>
              <w:spacing w:after="0" w:line="240" w:lineRule="auto"/>
              <w:textAlignment w:val="center"/>
              <w:rPr>
                <w:rFonts w:ascii="Arial" w:eastAsia="Times New Roman" w:hAnsi="Arial" w:cs="Arial"/>
                <w:color w:val="333333"/>
                <w:sz w:val="18"/>
                <w:szCs w:val="18"/>
                <w:lang w:eastAsia="en-GB"/>
              </w:rPr>
            </w:pPr>
            <w:r w:rsidRPr="007F36ED">
              <w:rPr>
                <w:rFonts w:ascii="Arial" w:eastAsia="Times New Roman" w:hAnsi="Arial" w:cs="Arial"/>
                <w:color w:val="333333"/>
                <w:sz w:val="18"/>
                <w:szCs w:val="18"/>
                <w:lang w:eastAsia="en-GB"/>
              </w:rPr>
              <w:br/>
              <w:t>- Liability - I confirm that I understand and accept that Minerva Bath Rowing Club  will not be held liable for loss or damage to personal property whilst on Club premises or at training sessions, or whilst using any Club equipment.</w:t>
            </w:r>
          </w:p>
          <w:p w14:paraId="5640FD88" w14:textId="77777777" w:rsidR="007F36ED" w:rsidRDefault="007F36ED" w:rsidP="007F36ED">
            <w:pPr>
              <w:spacing w:after="0" w:line="240" w:lineRule="auto"/>
              <w:textAlignment w:val="center"/>
              <w:rPr>
                <w:rFonts w:ascii="Arial" w:eastAsia="Times New Roman" w:hAnsi="Arial" w:cs="Arial"/>
                <w:color w:val="333333"/>
                <w:sz w:val="18"/>
                <w:szCs w:val="18"/>
                <w:lang w:eastAsia="en-GB"/>
              </w:rPr>
            </w:pPr>
          </w:p>
          <w:p w14:paraId="164B2778" w14:textId="77777777" w:rsidR="007F36ED" w:rsidRPr="007F36ED" w:rsidRDefault="007F36ED" w:rsidP="007F36ED">
            <w:pPr>
              <w:spacing w:after="0" w:line="240" w:lineRule="auto"/>
              <w:textAlignment w:val="center"/>
              <w:rPr>
                <w:rFonts w:ascii="Arial" w:eastAsia="Times New Roman" w:hAnsi="Arial" w:cs="Arial"/>
                <w:b/>
                <w:color w:val="333333"/>
                <w:sz w:val="28"/>
                <w:szCs w:val="28"/>
                <w:lang w:eastAsia="en-GB"/>
              </w:rPr>
            </w:pPr>
            <w:r w:rsidRPr="003829B9">
              <w:rPr>
                <w:rFonts w:ascii="Arial" w:eastAsia="Times New Roman" w:hAnsi="Arial" w:cs="Arial"/>
                <w:b/>
                <w:color w:val="333333"/>
                <w:sz w:val="28"/>
                <w:szCs w:val="28"/>
                <w:lang w:eastAsia="en-GB"/>
              </w:rPr>
              <w:t xml:space="preserve">PLS complete and save </w:t>
            </w:r>
            <w:r w:rsidR="00C76A89">
              <w:rPr>
                <w:rFonts w:ascii="Arial" w:eastAsia="Times New Roman" w:hAnsi="Arial" w:cs="Arial"/>
                <w:b/>
                <w:color w:val="333333"/>
                <w:sz w:val="28"/>
                <w:szCs w:val="28"/>
                <w:lang w:eastAsia="en-GB"/>
              </w:rPr>
              <w:t>a</w:t>
            </w:r>
            <w:r w:rsidRPr="003829B9">
              <w:rPr>
                <w:rFonts w:ascii="Arial" w:eastAsia="Times New Roman" w:hAnsi="Arial" w:cs="Arial"/>
                <w:b/>
                <w:color w:val="333333"/>
                <w:sz w:val="28"/>
                <w:szCs w:val="28"/>
                <w:lang w:eastAsia="en-GB"/>
              </w:rPr>
              <w:t xml:space="preserve"> version of this form and email to </w:t>
            </w:r>
            <w:r w:rsidRPr="003829B9">
              <w:rPr>
                <w:rFonts w:ascii="Helvetica" w:hAnsi="Helvetica" w:cs="Helvetica"/>
                <w:b/>
                <w:color w:val="222222"/>
                <w:sz w:val="28"/>
                <w:szCs w:val="28"/>
                <w:shd w:val="clear" w:color="auto" w:fill="FFFFFF"/>
              </w:rPr>
              <w:t>captain@minervabathrc.org.uk</w:t>
            </w:r>
          </w:p>
        </w:tc>
      </w:tr>
    </w:tbl>
    <w:p w14:paraId="1C6B4EA4" w14:textId="77777777" w:rsidR="009347E6" w:rsidRDefault="009347E6"/>
    <w:sectPr w:rsidR="009347E6" w:rsidSect="00BD4D9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97CB" w14:textId="77777777" w:rsidR="00C76A89" w:rsidRDefault="00C76A89" w:rsidP="00C76A89">
      <w:pPr>
        <w:spacing w:after="0" w:line="240" w:lineRule="auto"/>
      </w:pPr>
      <w:r>
        <w:separator/>
      </w:r>
    </w:p>
  </w:endnote>
  <w:endnote w:type="continuationSeparator" w:id="0">
    <w:p w14:paraId="230A5CFF" w14:textId="77777777" w:rsidR="00C76A89" w:rsidRDefault="00C76A89" w:rsidP="00C7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7BBD1" w14:textId="77777777" w:rsidR="00C76A89" w:rsidRDefault="00C76A89" w:rsidP="00C76A89">
      <w:pPr>
        <w:spacing w:after="0" w:line="240" w:lineRule="auto"/>
      </w:pPr>
      <w:r>
        <w:separator/>
      </w:r>
    </w:p>
  </w:footnote>
  <w:footnote w:type="continuationSeparator" w:id="0">
    <w:p w14:paraId="0ABE1601" w14:textId="77777777" w:rsidR="00C76A89" w:rsidRDefault="00C76A89" w:rsidP="00C7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3FCD" w14:textId="77777777" w:rsidR="00C76A89" w:rsidRDefault="00C76A89" w:rsidP="00C76A89">
    <w:pPr>
      <w:pStyle w:val="Header"/>
    </w:pPr>
    <w:r>
      <w:t xml:space="preserve">Minerva Bath Rowing Club SENIOR TEMPORARY membership form </w:t>
    </w:r>
    <w:r>
      <w:tab/>
      <w:t>Feb 2019</w:t>
    </w:r>
  </w:p>
  <w:p w14:paraId="1F3D758A" w14:textId="77777777" w:rsidR="00C76A89" w:rsidRDefault="00C76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ED"/>
    <w:rsid w:val="003829B9"/>
    <w:rsid w:val="00720C46"/>
    <w:rsid w:val="007F36ED"/>
    <w:rsid w:val="009347E6"/>
    <w:rsid w:val="00BD4D92"/>
    <w:rsid w:val="00C76A89"/>
    <w:rsid w:val="00FA6666"/>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196CB1E"/>
  <w15:docId w15:val="{10B84C1B-A980-4FB9-A7ED-CBEF5B0E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A89"/>
  </w:style>
  <w:style w:type="paragraph" w:styleId="Footer">
    <w:name w:val="footer"/>
    <w:basedOn w:val="Normal"/>
    <w:link w:val="FooterChar"/>
    <w:uiPriority w:val="99"/>
    <w:unhideWhenUsed/>
    <w:rsid w:val="00C76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A89"/>
  </w:style>
  <w:style w:type="paragraph" w:styleId="BalloonText">
    <w:name w:val="Balloon Text"/>
    <w:basedOn w:val="Normal"/>
    <w:link w:val="BalloonTextChar"/>
    <w:uiPriority w:val="99"/>
    <w:semiHidden/>
    <w:unhideWhenUsed/>
    <w:rsid w:val="00C7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6363">
      <w:bodyDiv w:val="1"/>
      <w:marLeft w:val="0"/>
      <w:marRight w:val="0"/>
      <w:marTop w:val="0"/>
      <w:marBottom w:val="0"/>
      <w:divBdr>
        <w:top w:val="none" w:sz="0" w:space="0" w:color="auto"/>
        <w:left w:val="none" w:sz="0" w:space="0" w:color="auto"/>
        <w:bottom w:val="none" w:sz="0" w:space="0" w:color="auto"/>
        <w:right w:val="none" w:sz="0" w:space="0" w:color="auto"/>
      </w:divBdr>
      <w:divsChild>
        <w:div w:id="2133743684">
          <w:marLeft w:val="240"/>
          <w:marRight w:val="0"/>
          <w:marTop w:val="48"/>
          <w:marBottom w:val="0"/>
          <w:divBdr>
            <w:top w:val="none" w:sz="0" w:space="0" w:color="auto"/>
            <w:left w:val="none" w:sz="0" w:space="0" w:color="auto"/>
            <w:bottom w:val="none" w:sz="0" w:space="0" w:color="auto"/>
            <w:right w:val="none" w:sz="0" w:space="0" w:color="auto"/>
          </w:divBdr>
        </w:div>
        <w:div w:id="1174299847">
          <w:marLeft w:val="0"/>
          <w:marRight w:val="0"/>
          <w:marTop w:val="0"/>
          <w:marBottom w:val="0"/>
          <w:divBdr>
            <w:top w:val="none" w:sz="0" w:space="0" w:color="auto"/>
            <w:left w:val="none" w:sz="0" w:space="0" w:color="auto"/>
            <w:bottom w:val="none" w:sz="0" w:space="0" w:color="auto"/>
            <w:right w:val="none" w:sz="0" w:space="0" w:color="auto"/>
          </w:divBdr>
        </w:div>
        <w:div w:id="1642074395">
          <w:marLeft w:val="0"/>
          <w:marRight w:val="0"/>
          <w:marTop w:val="0"/>
          <w:marBottom w:val="0"/>
          <w:divBdr>
            <w:top w:val="none" w:sz="0" w:space="0" w:color="auto"/>
            <w:left w:val="none" w:sz="0" w:space="0" w:color="auto"/>
            <w:bottom w:val="none" w:sz="0" w:space="0" w:color="auto"/>
            <w:right w:val="none" w:sz="0" w:space="0" w:color="auto"/>
          </w:divBdr>
          <w:divsChild>
            <w:div w:id="965936311">
              <w:marLeft w:val="0"/>
              <w:marRight w:val="0"/>
              <w:marTop w:val="0"/>
              <w:marBottom w:val="0"/>
              <w:divBdr>
                <w:top w:val="none" w:sz="0" w:space="0" w:color="auto"/>
                <w:left w:val="none" w:sz="0" w:space="0" w:color="auto"/>
                <w:bottom w:val="none" w:sz="0" w:space="0" w:color="auto"/>
                <w:right w:val="none" w:sz="0" w:space="0" w:color="auto"/>
              </w:divBdr>
            </w:div>
          </w:divsChild>
        </w:div>
        <w:div w:id="1818374457">
          <w:marLeft w:val="0"/>
          <w:marRight w:val="0"/>
          <w:marTop w:val="0"/>
          <w:marBottom w:val="0"/>
          <w:divBdr>
            <w:top w:val="none" w:sz="0" w:space="0" w:color="auto"/>
            <w:left w:val="none" w:sz="0" w:space="0" w:color="auto"/>
            <w:bottom w:val="none" w:sz="0" w:space="0" w:color="auto"/>
            <w:right w:val="none" w:sz="0" w:space="0" w:color="auto"/>
          </w:divBdr>
          <w:divsChild>
            <w:div w:id="1191257490">
              <w:marLeft w:val="0"/>
              <w:marRight w:val="0"/>
              <w:marTop w:val="0"/>
              <w:marBottom w:val="0"/>
              <w:divBdr>
                <w:top w:val="none" w:sz="0" w:space="0" w:color="auto"/>
                <w:left w:val="none" w:sz="0" w:space="0" w:color="auto"/>
                <w:bottom w:val="none" w:sz="0" w:space="0" w:color="auto"/>
                <w:right w:val="none" w:sz="0" w:space="0" w:color="auto"/>
              </w:divBdr>
            </w:div>
          </w:divsChild>
        </w:div>
        <w:div w:id="1991397984">
          <w:marLeft w:val="240"/>
          <w:marRight w:val="0"/>
          <w:marTop w:val="48"/>
          <w:marBottom w:val="0"/>
          <w:divBdr>
            <w:top w:val="none" w:sz="0" w:space="0" w:color="auto"/>
            <w:left w:val="none" w:sz="0" w:space="0" w:color="auto"/>
            <w:bottom w:val="none" w:sz="0" w:space="0" w:color="auto"/>
            <w:right w:val="none" w:sz="0" w:space="0" w:color="auto"/>
          </w:divBdr>
        </w:div>
        <w:div w:id="353968359">
          <w:marLeft w:val="0"/>
          <w:marRight w:val="0"/>
          <w:marTop w:val="0"/>
          <w:marBottom w:val="0"/>
          <w:divBdr>
            <w:top w:val="none" w:sz="0" w:space="0" w:color="auto"/>
            <w:left w:val="none" w:sz="0" w:space="0" w:color="auto"/>
            <w:bottom w:val="none" w:sz="0" w:space="0" w:color="auto"/>
            <w:right w:val="none" w:sz="0" w:space="0" w:color="auto"/>
          </w:divBdr>
          <w:divsChild>
            <w:div w:id="1399936060">
              <w:marLeft w:val="0"/>
              <w:marRight w:val="0"/>
              <w:marTop w:val="0"/>
              <w:marBottom w:val="0"/>
              <w:divBdr>
                <w:top w:val="none" w:sz="0" w:space="0" w:color="auto"/>
                <w:left w:val="none" w:sz="0" w:space="0" w:color="auto"/>
                <w:bottom w:val="none" w:sz="0" w:space="0" w:color="auto"/>
                <w:right w:val="none" w:sz="0" w:space="0" w:color="auto"/>
              </w:divBdr>
            </w:div>
          </w:divsChild>
        </w:div>
        <w:div w:id="1816409473">
          <w:marLeft w:val="0"/>
          <w:marRight w:val="0"/>
          <w:marTop w:val="0"/>
          <w:marBottom w:val="0"/>
          <w:divBdr>
            <w:top w:val="none" w:sz="0" w:space="0" w:color="auto"/>
            <w:left w:val="none" w:sz="0" w:space="0" w:color="auto"/>
            <w:bottom w:val="none" w:sz="0" w:space="0" w:color="auto"/>
            <w:right w:val="none" w:sz="0" w:space="0" w:color="auto"/>
          </w:divBdr>
          <w:divsChild>
            <w:div w:id="1517232183">
              <w:marLeft w:val="0"/>
              <w:marRight w:val="0"/>
              <w:marTop w:val="0"/>
              <w:marBottom w:val="0"/>
              <w:divBdr>
                <w:top w:val="none" w:sz="0" w:space="0" w:color="auto"/>
                <w:left w:val="none" w:sz="0" w:space="0" w:color="auto"/>
                <w:bottom w:val="none" w:sz="0" w:space="0" w:color="auto"/>
                <w:right w:val="none" w:sz="0" w:space="0" w:color="auto"/>
              </w:divBdr>
            </w:div>
          </w:divsChild>
        </w:div>
        <w:div w:id="534972144">
          <w:marLeft w:val="0"/>
          <w:marRight w:val="0"/>
          <w:marTop w:val="0"/>
          <w:marBottom w:val="0"/>
          <w:divBdr>
            <w:top w:val="none" w:sz="0" w:space="0" w:color="auto"/>
            <w:left w:val="none" w:sz="0" w:space="0" w:color="auto"/>
            <w:bottom w:val="none" w:sz="0" w:space="0" w:color="auto"/>
            <w:right w:val="none" w:sz="0" w:space="0" w:color="auto"/>
          </w:divBdr>
          <w:divsChild>
            <w:div w:id="1050496767">
              <w:marLeft w:val="0"/>
              <w:marRight w:val="0"/>
              <w:marTop w:val="0"/>
              <w:marBottom w:val="0"/>
              <w:divBdr>
                <w:top w:val="none" w:sz="0" w:space="0" w:color="auto"/>
                <w:left w:val="none" w:sz="0" w:space="0" w:color="auto"/>
                <w:bottom w:val="none" w:sz="0" w:space="0" w:color="auto"/>
                <w:right w:val="none" w:sz="0" w:space="0" w:color="auto"/>
              </w:divBdr>
            </w:div>
          </w:divsChild>
        </w:div>
        <w:div w:id="779684425">
          <w:marLeft w:val="240"/>
          <w:marRight w:val="0"/>
          <w:marTop w:val="48"/>
          <w:marBottom w:val="0"/>
          <w:divBdr>
            <w:top w:val="none" w:sz="0" w:space="0" w:color="auto"/>
            <w:left w:val="none" w:sz="0" w:space="0" w:color="auto"/>
            <w:bottom w:val="none" w:sz="0" w:space="0" w:color="auto"/>
            <w:right w:val="none" w:sz="0" w:space="0" w:color="auto"/>
          </w:divBdr>
        </w:div>
        <w:div w:id="1000815767">
          <w:marLeft w:val="0"/>
          <w:marRight w:val="0"/>
          <w:marTop w:val="0"/>
          <w:marBottom w:val="0"/>
          <w:divBdr>
            <w:top w:val="none" w:sz="0" w:space="0" w:color="auto"/>
            <w:left w:val="none" w:sz="0" w:space="0" w:color="auto"/>
            <w:bottom w:val="none" w:sz="0" w:space="0" w:color="auto"/>
            <w:right w:val="none" w:sz="0" w:space="0" w:color="auto"/>
          </w:divBdr>
          <w:divsChild>
            <w:div w:id="695231556">
              <w:marLeft w:val="0"/>
              <w:marRight w:val="0"/>
              <w:marTop w:val="0"/>
              <w:marBottom w:val="0"/>
              <w:divBdr>
                <w:top w:val="none" w:sz="0" w:space="0" w:color="auto"/>
                <w:left w:val="none" w:sz="0" w:space="0" w:color="auto"/>
                <w:bottom w:val="none" w:sz="0" w:space="0" w:color="auto"/>
                <w:right w:val="none" w:sz="0" w:space="0" w:color="auto"/>
              </w:divBdr>
            </w:div>
          </w:divsChild>
        </w:div>
        <w:div w:id="147091075">
          <w:marLeft w:val="0"/>
          <w:marRight w:val="0"/>
          <w:marTop w:val="0"/>
          <w:marBottom w:val="0"/>
          <w:divBdr>
            <w:top w:val="none" w:sz="0" w:space="0" w:color="auto"/>
            <w:left w:val="none" w:sz="0" w:space="0" w:color="auto"/>
            <w:bottom w:val="none" w:sz="0" w:space="0" w:color="auto"/>
            <w:right w:val="none" w:sz="0" w:space="0" w:color="auto"/>
          </w:divBdr>
          <w:divsChild>
            <w:div w:id="2010133454">
              <w:marLeft w:val="0"/>
              <w:marRight w:val="0"/>
              <w:marTop w:val="0"/>
              <w:marBottom w:val="0"/>
              <w:divBdr>
                <w:top w:val="none" w:sz="0" w:space="0" w:color="auto"/>
                <w:left w:val="none" w:sz="0" w:space="0" w:color="auto"/>
                <w:bottom w:val="none" w:sz="0" w:space="0" w:color="auto"/>
                <w:right w:val="none" w:sz="0" w:space="0" w:color="auto"/>
              </w:divBdr>
            </w:div>
          </w:divsChild>
        </w:div>
        <w:div w:id="996809071">
          <w:marLeft w:val="240"/>
          <w:marRight w:val="0"/>
          <w:marTop w:val="48"/>
          <w:marBottom w:val="0"/>
          <w:divBdr>
            <w:top w:val="none" w:sz="0" w:space="0" w:color="auto"/>
            <w:left w:val="none" w:sz="0" w:space="0" w:color="auto"/>
            <w:bottom w:val="none" w:sz="0" w:space="0" w:color="auto"/>
            <w:right w:val="none" w:sz="0" w:space="0" w:color="auto"/>
          </w:divBdr>
        </w:div>
        <w:div w:id="1875189342">
          <w:marLeft w:val="0"/>
          <w:marRight w:val="0"/>
          <w:marTop w:val="0"/>
          <w:marBottom w:val="0"/>
          <w:divBdr>
            <w:top w:val="none" w:sz="0" w:space="0" w:color="auto"/>
            <w:left w:val="none" w:sz="0" w:space="0" w:color="auto"/>
            <w:bottom w:val="none" w:sz="0" w:space="0" w:color="auto"/>
            <w:right w:val="none" w:sz="0" w:space="0" w:color="auto"/>
          </w:divBdr>
          <w:divsChild>
            <w:div w:id="904923456">
              <w:marLeft w:val="0"/>
              <w:marRight w:val="0"/>
              <w:marTop w:val="0"/>
              <w:marBottom w:val="0"/>
              <w:divBdr>
                <w:top w:val="none" w:sz="0" w:space="0" w:color="auto"/>
                <w:left w:val="none" w:sz="0" w:space="0" w:color="auto"/>
                <w:bottom w:val="none" w:sz="0" w:space="0" w:color="auto"/>
                <w:right w:val="none" w:sz="0" w:space="0" w:color="auto"/>
              </w:divBdr>
            </w:div>
          </w:divsChild>
        </w:div>
        <w:div w:id="89008843">
          <w:marLeft w:val="240"/>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7.xml"/><Relationship Id="rId3" Type="http://schemas.openxmlformats.org/officeDocument/2006/relationships/webSettings" Target="webSettings.xml"/><Relationship Id="rId21" Type="http://schemas.openxmlformats.org/officeDocument/2006/relationships/control" Target="activeX/activeX9.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styles" Target="styles.xml"/><Relationship Id="rId6" Type="http://schemas.openxmlformats.org/officeDocument/2006/relationships/hyperlink" Target="https://www.minervabathrc.org.uk/faqs/" TargetMode="Externa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image" Target="media/image6.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hyperlink" Target="https://www.minervabathrc.org.uk/faq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Searby</dc:creator>
  <cp:lastModifiedBy>Dave Searby</cp:lastModifiedBy>
  <cp:revision>2</cp:revision>
  <dcterms:created xsi:type="dcterms:W3CDTF">2019-05-19T17:47:00Z</dcterms:created>
  <dcterms:modified xsi:type="dcterms:W3CDTF">2019-05-19T17:47:00Z</dcterms:modified>
</cp:coreProperties>
</file>